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A3" w:rsidRDefault="00607BA3">
      <w:pPr>
        <w:pStyle w:val="21"/>
        <w:shd w:val="clear" w:color="auto" w:fill="auto"/>
        <w:spacing w:before="0" w:after="0" w:line="322" w:lineRule="exact"/>
        <w:ind w:firstLine="880"/>
        <w:jc w:val="both"/>
      </w:pPr>
    </w:p>
    <w:p w:rsidR="00607BA3" w:rsidRDefault="00607BA3">
      <w:pPr>
        <w:pStyle w:val="21"/>
        <w:shd w:val="clear" w:color="auto" w:fill="auto"/>
        <w:spacing w:before="0" w:after="0" w:line="317" w:lineRule="exact"/>
        <w:ind w:firstLine="920"/>
        <w:jc w:val="both"/>
      </w:pPr>
    </w:p>
    <w:p w:rsidR="00607BA3" w:rsidRDefault="00607BA3">
      <w:pPr>
        <w:rPr>
          <w:sz w:val="2"/>
          <w:szCs w:val="2"/>
        </w:rPr>
      </w:pPr>
    </w:p>
    <w:p w:rsidR="00607BA3" w:rsidRDefault="00094592">
      <w:pPr>
        <w:pStyle w:val="11"/>
        <w:keepNext/>
        <w:keepLines/>
        <w:shd w:val="clear" w:color="auto" w:fill="auto"/>
        <w:spacing w:before="0" w:after="582"/>
        <w:ind w:right="340"/>
      </w:pPr>
      <w:bookmarkStart w:id="0" w:name="bookmark0"/>
      <w:r>
        <w:t>Правовая основа деятельности по постинтернатному сопровождению</w:t>
      </w:r>
      <w:r>
        <w:br/>
        <w:t>выпускников организаций для детей-сирот</w:t>
      </w:r>
      <w:bookmarkEnd w:id="0"/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firstLine="660"/>
      </w:pPr>
      <w:r>
        <w:t>Конституция Российской Федерации;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firstLine="660"/>
      </w:pPr>
      <w:r>
        <w:t>Семейный кодекс Российской Федерации;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 xml:space="preserve">Федеральный </w:t>
      </w:r>
      <w:r>
        <w:t>закон от 24.07.1998 № 124-ФЗ «Об основных гарантиях прав ребенка в Российской Федерации»;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  <w:tab w:val="left" w:pos="5686"/>
        </w:tabs>
        <w:spacing w:before="0" w:after="0" w:line="274" w:lineRule="exact"/>
        <w:ind w:firstLine="660"/>
      </w:pPr>
      <w:r>
        <w:t>Федеральный закон от 28.12.2013</w:t>
      </w:r>
      <w:r>
        <w:tab/>
        <w:t>№ 442-ФЗ «Об основах социального</w:t>
      </w:r>
    </w:p>
    <w:p w:rsidR="00607BA3" w:rsidRDefault="00094592">
      <w:pPr>
        <w:pStyle w:val="60"/>
        <w:shd w:val="clear" w:color="auto" w:fill="auto"/>
        <w:spacing w:before="0" w:after="0" w:line="274" w:lineRule="exact"/>
        <w:jc w:val="left"/>
      </w:pPr>
      <w:r>
        <w:t>обслуживания в Российской Федерации» (с последующими изменениями);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 xml:space="preserve">Федеральный закон от 24.06.1999 № </w:t>
      </w:r>
      <w:r>
        <w:t>120-ФЗ «Об основах системы профилактики безнадзорности и правонарушений несовершеннолетних»;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Федеральный закон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Закон Россий</w:t>
      </w:r>
      <w:r>
        <w:t>ской Федерации от 19.04.1991 № 1032-1 «О занятости населения в Российской Федерации»;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Федеральный закон от 6.10.1999 № 184-ФЗ «Об общих принципах организации законодательных (представительных) и исполнительных органов государственной власти субъектов Росси</w:t>
      </w:r>
      <w:r>
        <w:t>йской Федерации»;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Федеральный закон от 6.10.2003 № 131-ФЗ «Об общих принципах организации местного самоуправления в Российской Федерации»;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Национальная стратегия действий в интересах детей на 2012 - 2017 годы, утвержденная Указом Президента Российской Феде</w:t>
      </w:r>
      <w:r>
        <w:t>рации 01.06.2016 № 761 и др.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Постановление Правительства РФ от 24.05.2014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 xml:space="preserve">Распоряжение </w:t>
      </w:r>
      <w:r>
        <w:t>Правительства Российской Федерации от 25.08.2014 № 1618-р «Об утверждении Концепции государственной семейной политики в Российской Федерации на период до 2025 года»;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Распоряжение Правительства Российской Федерации от 09.04.2015 № 607-р «Об утверждении план</w:t>
      </w:r>
      <w:r>
        <w:t>а мероприятий на 2015 - 2018 годы по реализации первого этапа Концепции государственной семейной политики в Российской Федерации на период до 2025 года»;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Письмо Министерства образования и науки Российской Федерации от 01.09.2014 № ВК-1850/07 «О реструктури</w:t>
      </w:r>
      <w:r>
        <w:t>зации и реформировании организаций для детей-сирот и детей, оставшихся без попечения родителей, и совершенствованию сети служб сопровождения замещающих семей»;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Письмо Министерства образования и науки Российской Федерации от 15.08.2016 № 07-3446 «О направле</w:t>
      </w:r>
      <w:r>
        <w:t>нии информации»;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Постановление Правительства Пензенской области от 31.01.2013 года № 33-пП «Об утверждении Положения о Министерстве труда, социальной защиты и демографии Пензенской области» (с последующими изменениями);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>Постановление Правительства Пензенск</w:t>
      </w:r>
      <w:r>
        <w:t>ой области от 05.08.2008 № 485-пП «Об утверждении Положения о Министерстве образования Пензенской области» (с последующими изменениями).</w:t>
      </w:r>
    </w:p>
    <w:p w:rsidR="00607BA3" w:rsidRDefault="00094592">
      <w:pPr>
        <w:pStyle w:val="6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74" w:lineRule="exact"/>
        <w:ind w:right="320" w:firstLine="660"/>
      </w:pPr>
      <w:r>
        <w:t xml:space="preserve">Распоряжение Правительства Пензенской области от 26.09.2016 № 404-рП «Об утверждении Плана мероприятий до 2017 года по </w:t>
      </w:r>
      <w:r>
        <w:t>реализации важнейших положений региональной стратегии действий в интересах детей Пензенской области на 2013 - 2017 годы».</w:t>
      </w:r>
    </w:p>
    <w:sectPr w:rsidR="00607BA3" w:rsidSect="00607BA3">
      <w:pgSz w:w="11900" w:h="16840"/>
      <w:pgMar w:top="566" w:right="523" w:bottom="1104" w:left="9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592" w:rsidRDefault="00094592" w:rsidP="00607BA3">
      <w:r>
        <w:separator/>
      </w:r>
    </w:p>
  </w:endnote>
  <w:endnote w:type="continuationSeparator" w:id="1">
    <w:p w:rsidR="00094592" w:rsidRDefault="00094592" w:rsidP="00607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592" w:rsidRDefault="00094592"/>
  </w:footnote>
  <w:footnote w:type="continuationSeparator" w:id="1">
    <w:p w:rsidR="00094592" w:rsidRDefault="000945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6370"/>
    <w:multiLevelType w:val="multilevel"/>
    <w:tmpl w:val="BE3E0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170D43"/>
    <w:multiLevelType w:val="multilevel"/>
    <w:tmpl w:val="ECB6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07BA3"/>
    <w:rsid w:val="00094592"/>
    <w:rsid w:val="00607BA3"/>
    <w:rsid w:val="00A5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7B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7BA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60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link w:val="7"/>
    <w:rsid w:val="0060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607B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sid w:val="0060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sid w:val="00607B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2Exact0">
    <w:name w:val="Подпись к картинке (2) Exact"/>
    <w:basedOn w:val="a0"/>
    <w:link w:val="2"/>
    <w:rsid w:val="00607B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Exact">
    <w:name w:val="Подпись к картинке (3) Exact"/>
    <w:basedOn w:val="a0"/>
    <w:link w:val="3"/>
    <w:rsid w:val="00607B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Exact">
    <w:name w:val="Основной текст (10) Exact"/>
    <w:basedOn w:val="a0"/>
    <w:link w:val="10"/>
    <w:rsid w:val="00607BA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TrebuchetMSExact">
    <w:name w:val="Основной текст (10) + Trebuchet MS Exact"/>
    <w:basedOn w:val="10Exact"/>
    <w:rsid w:val="00607BA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TimesNewRoman75ptExact">
    <w:name w:val="Основной текст (10) + Times New Roman;7;5 pt Exact"/>
    <w:basedOn w:val="10Exact"/>
    <w:rsid w:val="00607BA3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Exact">
    <w:name w:val="Основной текст (4) Exact"/>
    <w:basedOn w:val="a0"/>
    <w:rsid w:val="00607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_"/>
    <w:basedOn w:val="a0"/>
    <w:link w:val="31"/>
    <w:rsid w:val="00607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607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607BA3"/>
    <w:rPr>
      <w:rFonts w:ascii="Georgia" w:eastAsia="Georgia" w:hAnsi="Georgia" w:cs="Georgi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0pt">
    <w:name w:val="Основной текст (5) + Интервал 0 pt"/>
    <w:basedOn w:val="5"/>
    <w:rsid w:val="00607BA3"/>
    <w:rPr>
      <w:color w:val="000000"/>
      <w:spacing w:val="-10"/>
      <w:w w:val="100"/>
      <w:position w:val="0"/>
      <w:u w:val="single"/>
      <w:lang w:val="en-US" w:eastAsia="en-US" w:bidi="en-US"/>
    </w:rPr>
  </w:style>
  <w:style w:type="character" w:customStyle="1" w:styleId="5Cambria12pt">
    <w:name w:val="Основной текст (5) + Cambria;12 pt;Не курсив"/>
    <w:basedOn w:val="5"/>
    <w:rsid w:val="00607BA3"/>
    <w:rPr>
      <w:rFonts w:ascii="Cambria" w:eastAsia="Cambria" w:hAnsi="Cambria" w:cs="Cambria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1">
    <w:name w:val="Основной текст (5)"/>
    <w:basedOn w:val="5"/>
    <w:rsid w:val="00607BA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0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0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таблице_"/>
    <w:basedOn w:val="a0"/>
    <w:link w:val="a6"/>
    <w:rsid w:val="0060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5pt">
    <w:name w:val="Основной текст (2) + 8;5 pt;Полужирный"/>
    <w:basedOn w:val="20"/>
    <w:rsid w:val="00607BA3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607BA3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Georgia7pt">
    <w:name w:val="Основной текст (2) + Georgia;7 pt"/>
    <w:basedOn w:val="20"/>
    <w:rsid w:val="00607BA3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">
    <w:name w:val="Заголовок №1_"/>
    <w:basedOn w:val="a0"/>
    <w:link w:val="11"/>
    <w:rsid w:val="00607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1">
    <w:name w:val="Основной текст (2)"/>
    <w:basedOn w:val="a"/>
    <w:link w:val="20"/>
    <w:rsid w:val="00607BA3"/>
    <w:pPr>
      <w:shd w:val="clear" w:color="auto" w:fill="FFFFFF"/>
      <w:spacing w:before="78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">
    <w:name w:val="Основной текст (7)"/>
    <w:basedOn w:val="a"/>
    <w:link w:val="7Exact"/>
    <w:rsid w:val="00607B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0"/>
      <w:szCs w:val="30"/>
      <w:lang w:val="en-US" w:eastAsia="en-US" w:bidi="en-US"/>
    </w:rPr>
  </w:style>
  <w:style w:type="paragraph" w:customStyle="1" w:styleId="8">
    <w:name w:val="Основной текст (8)"/>
    <w:basedOn w:val="a"/>
    <w:link w:val="8Exact"/>
    <w:rsid w:val="00607B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">
    <w:name w:val="Основной текст (9)"/>
    <w:basedOn w:val="a"/>
    <w:link w:val="9Exact"/>
    <w:rsid w:val="00607B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a4">
    <w:name w:val="Подпись к картинке"/>
    <w:basedOn w:val="a"/>
    <w:link w:val="Exact"/>
    <w:rsid w:val="00607B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9"/>
      <w:szCs w:val="9"/>
    </w:rPr>
  </w:style>
  <w:style w:type="paragraph" w:customStyle="1" w:styleId="2">
    <w:name w:val="Подпись к картинке (2)"/>
    <w:basedOn w:val="a"/>
    <w:link w:val="2Exact0"/>
    <w:rsid w:val="00607B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">
    <w:name w:val="Подпись к картинке (3)"/>
    <w:basedOn w:val="a"/>
    <w:link w:val="3Exact"/>
    <w:rsid w:val="00607BA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Основной текст (10)"/>
    <w:basedOn w:val="a"/>
    <w:link w:val="10Exact"/>
    <w:rsid w:val="00607BA3"/>
    <w:pPr>
      <w:shd w:val="clear" w:color="auto" w:fill="FFFFFF"/>
      <w:spacing w:line="187" w:lineRule="exact"/>
      <w:jc w:val="both"/>
    </w:pPr>
    <w:rPr>
      <w:rFonts w:ascii="Georgia" w:eastAsia="Georgia" w:hAnsi="Georgia" w:cs="Georgia"/>
      <w:sz w:val="14"/>
      <w:szCs w:val="14"/>
    </w:rPr>
  </w:style>
  <w:style w:type="paragraph" w:customStyle="1" w:styleId="40">
    <w:name w:val="Основной текст (4)"/>
    <w:basedOn w:val="a"/>
    <w:link w:val="4"/>
    <w:rsid w:val="00607BA3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1">
    <w:name w:val="Основной текст (3)"/>
    <w:basedOn w:val="a"/>
    <w:link w:val="30"/>
    <w:rsid w:val="00607BA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607BA3"/>
    <w:pPr>
      <w:shd w:val="clear" w:color="auto" w:fill="FFFFFF"/>
      <w:spacing w:after="180" w:line="0" w:lineRule="atLeast"/>
      <w:jc w:val="both"/>
    </w:pPr>
    <w:rPr>
      <w:rFonts w:ascii="Georgia" w:eastAsia="Georgia" w:hAnsi="Georgia" w:cs="Georgia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07BA3"/>
    <w:pPr>
      <w:shd w:val="clear" w:color="auto" w:fill="FFFFFF"/>
      <w:spacing w:before="180" w:after="7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607B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"/>
    <w:rsid w:val="00607BA3"/>
    <w:pPr>
      <w:shd w:val="clear" w:color="auto" w:fill="FFFFFF"/>
      <w:spacing w:before="780" w:after="5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2019-02-07T11:53:00Z</dcterms:created>
  <dcterms:modified xsi:type="dcterms:W3CDTF">2019-02-07T11:55:00Z</dcterms:modified>
</cp:coreProperties>
</file>